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rFonts w:ascii="Helvetica" w:cs="Helvetica" w:hAnsi="Helvetica" w:eastAsia="Helvetica"/>
          <w:sz w:val="24"/>
          <w:szCs w:val="24"/>
        </w:rPr>
        <w:drawing>
          <wp:inline distT="0" distB="0" distL="0" distR="0">
            <wp:extent cx="5731073" cy="300881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IIHR Time to Talk FaceBook2.jpg"/>
                    <pic:cNvPicPr>
                      <a:picLocks noChangeAspect="1"/>
                    </pic:cNvPicPr>
                  </pic:nvPicPr>
                  <pic:blipFill>
                    <a:blip r:embed="rId4">
                      <a:extLst/>
                    </a:blip>
                    <a:stretch>
                      <a:fillRect/>
                    </a:stretch>
                  </pic:blipFill>
                  <pic:spPr>
                    <a:xfrm>
                      <a:off x="0" y="0"/>
                      <a:ext cx="5731073" cy="3008814"/>
                    </a:xfrm>
                    <a:prstGeom prst="rect">
                      <a:avLst/>
                    </a:prstGeom>
                    <a:ln w="12700" cap="flat">
                      <a:noFill/>
                      <a:miter lim="400000"/>
                    </a:ln>
                    <a:effectLst/>
                  </pic:spPr>
                </pic:pic>
              </a:graphicData>
            </a:graphic>
          </wp:inline>
        </w:drawing>
      </w:r>
    </w:p>
    <w:p>
      <w:pPr>
        <w:pStyle w:val="Default"/>
        <w:bidi w:val="0"/>
        <w:ind w:left="0" w:right="0" w:firstLine="0"/>
        <w:jc w:val="both"/>
        <w:rPr>
          <w:rFonts w:ascii="Helvetica" w:cs="Helvetica" w:hAnsi="Helvetica" w:eastAsia="Helvetica"/>
          <w:sz w:val="24"/>
          <w:szCs w:val="24"/>
          <w:u w:color="000000"/>
          <w:rtl w:val="0"/>
          <w:lang w:val="en-US"/>
          <w14:textOutline w14:w="12700" w14:cap="flat">
            <w14:noFill/>
            <w14:miter w14:lim="400000"/>
          </w14:textOutline>
        </w:rPr>
      </w:pPr>
      <w:r>
        <w:rPr>
          <w:sz w:val="24"/>
          <w:szCs w:val="24"/>
          <w:u w:color="000000"/>
          <w:rtl w:val="0"/>
          <w:lang w:val="en-US"/>
          <w14:textOutline w14:w="12700" w14:cap="flat">
            <w14:noFill/>
            <w14:miter w14:lim="400000"/>
          </w14:textOutline>
        </w:rPr>
        <w:t>We all need help, at times, when it comes to our mental health. And t</w:t>
      </w:r>
      <w:r>
        <w:rPr>
          <w:rFonts w:ascii="Helvetica" w:hAnsi="Helvetica"/>
          <w:sz w:val="24"/>
          <w:szCs w:val="24"/>
          <w:u w:color="000000"/>
          <w:rtl w:val="0"/>
          <w:lang w:val="en-US"/>
          <w14:textOutline w14:w="12700" w14:cap="flat">
            <w14:noFill/>
            <w14:miter w14:lim="400000"/>
          </w14:textOutline>
        </w:rPr>
        <w:t>here is very good</w:t>
      </w:r>
      <w:r>
        <w:rPr>
          <w:rFonts w:ascii="Helvetica" w:hAnsi="Helvetica"/>
          <w:sz w:val="24"/>
          <w:szCs w:val="24"/>
          <w:u w:color="000000"/>
          <w:rtl w:val="0"/>
          <w:lang w:val="en-US"/>
          <w14:textOutline w14:w="12700" w14:cap="flat">
            <w14:noFill/>
            <w14:miter w14:lim="400000"/>
          </w14:textOutline>
        </w:rPr>
        <w:t xml:space="preserve"> </w:t>
      </w:r>
      <w:r>
        <w:rPr>
          <w:rFonts w:ascii="Helvetica" w:hAnsi="Helvetica"/>
          <w:sz w:val="24"/>
          <w:szCs w:val="24"/>
          <w:u w:color="000000"/>
          <w:rtl w:val="0"/>
          <w:lang w:val="en-US"/>
          <w14:textOutline w14:w="12700" w14:cap="flat">
            <w14:noFill/>
            <w14:miter w14:lim="400000"/>
          </w14:textOutline>
        </w:rPr>
        <w:t xml:space="preserve">support </w:t>
      </w:r>
      <w:r>
        <w:rPr>
          <w:rFonts w:ascii="Helvetica" w:hAnsi="Helvetica"/>
          <w:sz w:val="24"/>
          <w:szCs w:val="24"/>
          <w:u w:color="000000"/>
          <w:rtl w:val="0"/>
          <w:lang w:val="en-US"/>
          <w14:textOutline w14:w="12700" w14:cap="flat">
            <w14:noFill/>
            <w14:miter w14:lim="400000"/>
          </w14:textOutline>
        </w:rPr>
        <w:t>available here in Northern Ireland</w:t>
      </w:r>
      <w:r>
        <w:rPr>
          <w:rFonts w:ascii="Helvetica" w:hAnsi="Helvetica"/>
          <w:sz w:val="24"/>
          <w:szCs w:val="24"/>
          <w:u w:color="000000"/>
          <w:rtl w:val="0"/>
          <w:lang w:val="en-US"/>
          <w14:textOutline w14:w="12700" w14:cap="flat">
            <w14:noFill/>
            <w14:miter w14:lim="400000"/>
          </w14:textOutline>
        </w:rPr>
        <w:t xml:space="preserve">, </w:t>
      </w:r>
      <w:r>
        <w:rPr>
          <w:rFonts w:ascii="Helvetica" w:hAnsi="Helvetica"/>
          <w:sz w:val="24"/>
          <w:szCs w:val="24"/>
          <w:u w:color="000000"/>
          <w:rtl w:val="0"/>
          <w:lang w:val="en-US"/>
          <w14:textOutline w14:w="12700" w14:cap="flat">
            <w14:noFill/>
            <w14:miter w14:lim="400000"/>
          </w14:textOutline>
        </w:rPr>
        <w:t xml:space="preserve">with experienced and well-trained therapists, psychologists, counsellors, and mental health practitioners providing </w:t>
      </w:r>
      <w:r>
        <w:rPr>
          <w:rFonts w:ascii="Helvetica" w:hAnsi="Helvetica"/>
          <w:sz w:val="24"/>
          <w:szCs w:val="24"/>
          <w:u w:color="000000"/>
          <w:rtl w:val="0"/>
          <w:lang w:val="en-US"/>
          <w14:textOutline w14:w="12700" w14:cap="flat">
            <w14:noFill/>
            <w14:miter w14:lim="400000"/>
          </w14:textOutline>
        </w:rPr>
        <w:t xml:space="preserve">various </w:t>
      </w:r>
      <w:r>
        <w:rPr>
          <w:rFonts w:ascii="Helvetica" w:hAnsi="Helvetica"/>
          <w:sz w:val="24"/>
          <w:szCs w:val="24"/>
          <w:u w:color="000000"/>
          <w:rtl w:val="0"/>
          <w:lang w:val="en-US"/>
          <w14:textOutline w14:w="12700" w14:cap="flat">
            <w14:noFill/>
            <w14:miter w14:lim="400000"/>
          </w14:textOutline>
        </w:rPr>
        <w:t xml:space="preserve">forms of </w:t>
      </w:r>
      <w:r>
        <w:rPr>
          <w:rFonts w:ascii="Helvetica" w:hAnsi="Helvetica"/>
          <w:sz w:val="24"/>
          <w:szCs w:val="24"/>
          <w:u w:color="000000"/>
          <w:rtl w:val="0"/>
          <w:lang w:val="en-US"/>
          <w14:textOutline w14:w="12700" w14:cap="flat">
            <w14:noFill/>
            <w14:miter w14:lim="400000"/>
          </w14:textOutline>
        </w:rPr>
        <w:t>mental healthcare</w:t>
      </w:r>
      <w:r>
        <w:rPr>
          <w:rFonts w:ascii="Helvetica" w:hAnsi="Helvetica"/>
          <w:sz w:val="24"/>
          <w:szCs w:val="24"/>
          <w:u w:color="000000"/>
          <w:rtl w:val="0"/>
          <w:lang w:val="en-US"/>
          <w14:textOutline w14:w="12700" w14:cap="flat">
            <w14:noFill/>
            <w14:miter w14:lim="400000"/>
          </w14:textOutline>
        </w:rPr>
        <w:t xml:space="preserve"> interventions, </w:t>
      </w:r>
      <w:r>
        <w:rPr>
          <w:rFonts w:ascii="Helvetica" w:hAnsi="Helvetica"/>
          <w:sz w:val="24"/>
          <w:szCs w:val="24"/>
          <w:u w:color="000000"/>
          <w:rtl w:val="0"/>
          <w:lang w:val="en-US"/>
          <w14:textOutline w14:w="12700" w14:cap="flat">
            <w14:noFill/>
            <w14:miter w14:lim="400000"/>
          </w14:textOutline>
        </w:rPr>
        <w:t>in the public</w:t>
      </w:r>
      <w:r>
        <w:rPr>
          <w:rFonts w:ascii="Helvetica" w:hAnsi="Helvetica"/>
          <w:sz w:val="24"/>
          <w:szCs w:val="24"/>
          <w:u w:color="000000"/>
          <w:rtl w:val="0"/>
          <w:lang w:val="en-US"/>
          <w14:textOutline w14:w="12700" w14:cap="flat">
            <w14:noFill/>
            <w14:miter w14:lim="400000"/>
          </w14:textOutline>
        </w:rPr>
        <w:t>, the voluntary,</w:t>
      </w:r>
      <w:r>
        <w:rPr>
          <w:rFonts w:ascii="Helvetica" w:hAnsi="Helvetica"/>
          <w:sz w:val="24"/>
          <w:szCs w:val="24"/>
          <w:u w:color="000000"/>
          <w:rtl w:val="0"/>
          <w:lang w:val="en-US"/>
          <w14:textOutline w14:w="12700" w14:cap="flat">
            <w14:noFill/>
            <w14:miter w14:lim="400000"/>
          </w14:textOutline>
        </w:rPr>
        <w:t xml:space="preserve"> and the private sector</w:t>
      </w:r>
      <w:r>
        <w:rPr>
          <w:rFonts w:ascii="Helvetica" w:hAnsi="Helvetica"/>
          <w:sz w:val="24"/>
          <w:szCs w:val="24"/>
          <w:u w:color="000000"/>
          <w:rtl w:val="0"/>
          <w:lang w:val="en-US"/>
          <w14:textOutline w14:w="12700" w14:cap="flat">
            <w14:noFill/>
            <w14:miter w14:lim="400000"/>
          </w14:textOutline>
        </w:rPr>
        <w:t>s.</w:t>
      </w:r>
    </w:p>
    <w:p>
      <w:pPr>
        <w:pStyle w:val="Default"/>
        <w:bidi w:val="0"/>
        <w:ind w:left="0" w:right="0" w:firstLine="0"/>
        <w:jc w:val="both"/>
        <w:rPr>
          <w:rFonts w:ascii="Helvetica" w:cs="Helvetica" w:hAnsi="Helvetica" w:eastAsia="Helvetica"/>
          <w:sz w:val="24"/>
          <w:szCs w:val="24"/>
          <w:u w:color="000000"/>
          <w:rtl w:val="0"/>
          <w:lang w:val="en-US"/>
          <w14:textOutline w14:w="12700" w14:cap="flat">
            <w14:noFill/>
            <w14:miter w14:lim="400000"/>
          </w14:textOutline>
        </w:rPr>
      </w:pPr>
    </w:p>
    <w:p>
      <w:pPr>
        <w:pStyle w:val="Default"/>
        <w:bidi w:val="0"/>
        <w:ind w:left="0" w:right="0" w:firstLine="0"/>
        <w:jc w:val="both"/>
        <w:rPr>
          <w:rFonts w:ascii="Helvetica" w:cs="Helvetica" w:hAnsi="Helvetica" w:eastAsia="Helvetica"/>
          <w:sz w:val="24"/>
          <w:szCs w:val="24"/>
          <w:u w:color="000000"/>
          <w:rtl w:val="0"/>
          <w:lang w:val="en-US"/>
          <w14:textOutline w14:w="12700" w14:cap="flat">
            <w14:noFill/>
            <w14:miter w14:lim="400000"/>
          </w14:textOutline>
        </w:rPr>
      </w:pPr>
      <w:r>
        <w:rPr>
          <w:rFonts w:ascii="Helvetica" w:hAnsi="Helvetica"/>
          <w:sz w:val="24"/>
          <w:szCs w:val="24"/>
          <w:u w:color="000000"/>
          <w:rtl w:val="0"/>
          <w:lang w:val="en-US"/>
          <w14:textOutline w14:w="12700" w14:cap="flat">
            <w14:noFill/>
            <w14:miter w14:lim="400000"/>
          </w14:textOutline>
        </w:rPr>
        <w:t>This is such a difficult and challenging time, for all of us, in which to be living and working. It</w:t>
      </w:r>
      <w:r>
        <w:rPr>
          <w:rFonts w:ascii="Helvetica" w:hAnsi="Helvetica" w:hint="default"/>
          <w:sz w:val="24"/>
          <w:szCs w:val="24"/>
          <w:u w:color="000000"/>
          <w:rtl w:val="0"/>
          <w:lang w:val="en-US"/>
          <w14:textOutline w14:w="12700" w14:cap="flat">
            <w14:noFill/>
            <w14:miter w14:lim="400000"/>
          </w14:textOutline>
        </w:rPr>
        <w:t>’</w:t>
      </w:r>
      <w:r>
        <w:rPr>
          <w:rFonts w:ascii="Helvetica" w:hAnsi="Helvetica"/>
          <w:sz w:val="24"/>
          <w:szCs w:val="24"/>
          <w:u w:color="000000"/>
          <w:rtl w:val="0"/>
          <w:lang w:val="en-US"/>
          <w14:textOutline w14:w="12700" w14:cap="flat">
            <w14:noFill/>
            <w14:miter w14:lim="400000"/>
          </w14:textOutline>
        </w:rPr>
        <w:t>s a very unsettled and unsettling time, and particularly so for those who find themselves working in frontline health and social care settings through the current pandemic. It</w:t>
      </w:r>
      <w:r>
        <w:rPr>
          <w:rFonts w:ascii="Helvetica" w:hAnsi="Helvetica" w:hint="default"/>
          <w:sz w:val="24"/>
          <w:szCs w:val="24"/>
          <w:u w:color="000000"/>
          <w:rtl w:val="0"/>
          <w:lang w:val="en-US"/>
          <w14:textOutline w14:w="12700" w14:cap="flat">
            <w14:noFill/>
            <w14:miter w14:lim="400000"/>
          </w14:textOutline>
        </w:rPr>
        <w:t>’</w:t>
      </w:r>
      <w:r>
        <w:rPr>
          <w:rFonts w:ascii="Helvetica" w:hAnsi="Helvetica"/>
          <w:sz w:val="24"/>
          <w:szCs w:val="24"/>
          <w:u w:color="000000"/>
          <w:rtl w:val="0"/>
          <w:lang w:val="en-US"/>
          <w14:textOutline w14:w="12700" w14:cap="flat">
            <w14:noFill/>
            <w14:miter w14:lim="400000"/>
          </w14:textOutline>
        </w:rPr>
        <w:t xml:space="preserve">s an experience which will inevitably take its toll in terms of mental as well as physical health, and for some people it will be vital to think about finding </w:t>
      </w:r>
      <w:r>
        <w:rPr>
          <w:rFonts w:ascii="Helvetica" w:hAnsi="Helvetica"/>
          <w:sz w:val="24"/>
          <w:szCs w:val="24"/>
          <w:u w:color="000000"/>
          <w:rtl w:val="0"/>
          <w:lang w:val="en-US"/>
          <w14:textOutline w14:w="12700" w14:cap="flat">
            <w14:noFill/>
            <w14:miter w14:lim="400000"/>
          </w14:textOutline>
        </w:rPr>
        <w:t>a secure setting</w:t>
      </w:r>
      <w:r>
        <w:rPr>
          <w:rFonts w:ascii="Helvetica" w:hAnsi="Helvetica"/>
          <w:sz w:val="24"/>
          <w:szCs w:val="24"/>
          <w:u w:color="000000"/>
          <w:rtl w:val="0"/>
          <w:lang w:val="en-US"/>
          <w14:textOutline w14:w="12700" w14:cap="flat">
            <w14:noFill/>
            <w14:miter w14:lim="400000"/>
          </w14:textOutline>
        </w:rPr>
        <w:t xml:space="preserve"> </w:t>
      </w:r>
      <w:r>
        <w:rPr>
          <w:rFonts w:ascii="Helvetica" w:hAnsi="Helvetica"/>
          <w:sz w:val="24"/>
          <w:szCs w:val="24"/>
          <w:u w:color="000000"/>
          <w:rtl w:val="0"/>
          <w:lang w:val="en-US"/>
          <w14:textOutline w14:w="12700" w14:cap="flat">
            <w14:noFill/>
            <w14:miter w14:lim="400000"/>
          </w14:textOutline>
        </w:rPr>
        <w:t xml:space="preserve">in which </w:t>
      </w:r>
      <w:r>
        <w:rPr>
          <w:rFonts w:ascii="Helvetica" w:hAnsi="Helvetica"/>
          <w:sz w:val="24"/>
          <w:szCs w:val="24"/>
          <w:u w:color="000000"/>
          <w:rtl w:val="0"/>
          <w:lang w:val="en-US"/>
          <w14:textOutline w14:w="12700" w14:cap="flat">
            <w14:noFill/>
            <w14:miter w14:lim="400000"/>
          </w14:textOutline>
        </w:rPr>
        <w:t xml:space="preserve">to </w:t>
      </w:r>
      <w:r>
        <w:rPr>
          <w:rFonts w:ascii="Helvetica" w:hAnsi="Helvetica"/>
          <w:sz w:val="24"/>
          <w:szCs w:val="24"/>
          <w:u w:color="000000"/>
          <w:rtl w:val="0"/>
          <w:lang w:val="en-US"/>
          <w14:textOutline w14:w="12700" w14:cap="flat">
            <w14:noFill/>
            <w14:miter w14:lim="400000"/>
          </w14:textOutline>
        </w:rPr>
        <w:t>begin to address the psychological impact of their recent and ongoing experience.</w:t>
      </w:r>
    </w:p>
    <w:p>
      <w:pPr>
        <w:pStyle w:val="Default"/>
        <w:bidi w:val="0"/>
        <w:ind w:left="0" w:right="0" w:firstLine="0"/>
        <w:jc w:val="both"/>
        <w:rPr>
          <w:rFonts w:ascii="Helvetica" w:cs="Helvetica" w:hAnsi="Helvetica" w:eastAsia="Helvetica"/>
          <w:sz w:val="24"/>
          <w:szCs w:val="24"/>
          <w:u w:color="000000"/>
          <w:rtl w:val="0"/>
          <w:lang w:val="en-US"/>
          <w14:textOutline w14:w="12700" w14:cap="flat">
            <w14:noFill/>
            <w14:miter w14:lim="400000"/>
          </w14:textOutline>
        </w:rPr>
      </w:pPr>
    </w:p>
    <w:p>
      <w:pPr>
        <w:pStyle w:val="Default"/>
        <w:bidi w:val="0"/>
        <w:ind w:left="0" w:right="0" w:firstLine="0"/>
        <w:jc w:val="both"/>
        <w:rPr>
          <w:rFonts w:ascii="Helvetica" w:cs="Helvetica" w:hAnsi="Helvetica" w:eastAsia="Helvetica"/>
          <w:sz w:val="24"/>
          <w:szCs w:val="24"/>
          <w:u w:color="000000"/>
          <w:rtl w:val="0"/>
          <w:lang w:val="en-US"/>
          <w14:textOutline w14:w="12700" w14:cap="flat">
            <w14:noFill/>
            <w14:miter w14:lim="400000"/>
          </w14:textOutline>
        </w:rPr>
      </w:pPr>
      <w:r>
        <w:rPr>
          <w:rFonts w:ascii="Helvetica" w:hAnsi="Helvetica"/>
          <w:sz w:val="24"/>
          <w:szCs w:val="24"/>
          <w:u w:color="000000"/>
          <w:rtl w:val="0"/>
          <w:lang w:val="en-US"/>
          <w14:textOutline w14:w="12700" w14:cap="flat">
            <w14:noFill/>
            <w14:miter w14:lim="400000"/>
          </w14:textOutline>
        </w:rPr>
        <w:t>One helpful route is to visit your GP to discuss your state of mind and to consider your mental health needs moving forward. Many GP surgeries have their own counsellors, and all GPs are in a position to assess the needs of patients and, where appropriate, to make onward referrals to psychotherapy, counselling, clinical psychology, and psychiatry. And listed below are a number of accredited counselling and therapy organisations, together with vital frontline and lifeline services.</w:t>
      </w:r>
    </w:p>
    <w:p>
      <w:pPr>
        <w:pStyle w:val="Default"/>
        <w:bidi w:val="0"/>
        <w:ind w:left="0" w:right="0" w:firstLine="0"/>
        <w:jc w:val="both"/>
        <w:rPr>
          <w:rFonts w:ascii="Helvetica" w:cs="Helvetica" w:hAnsi="Helvetica" w:eastAsia="Helvetica"/>
          <w:sz w:val="24"/>
          <w:szCs w:val="24"/>
          <w:u w:color="000000"/>
          <w:rtl w:val="0"/>
          <w:lang w:val="en-US"/>
          <w14:textOutline w14:w="12700" w14:cap="flat">
            <w14:noFill/>
            <w14:miter w14:lim="400000"/>
          </w14:textOutline>
        </w:rPr>
      </w:pPr>
    </w:p>
    <w:p>
      <w:pPr>
        <w:pStyle w:val="Default"/>
        <w:bidi w:val="0"/>
        <w:ind w:left="0" w:right="0" w:firstLine="0"/>
        <w:jc w:val="both"/>
        <w:rPr>
          <w:rFonts w:ascii="Helvetica" w:cs="Helvetica" w:hAnsi="Helvetica" w:eastAsia="Helvetica"/>
          <w:sz w:val="24"/>
          <w:szCs w:val="24"/>
          <w:u w:color="000000"/>
          <w:rtl w:val="0"/>
          <w:lang w:val="en-US"/>
          <w14:textOutline w14:w="12700" w14:cap="flat">
            <w14:noFill/>
            <w14:miter w14:lim="400000"/>
          </w14:textOutline>
        </w:rPr>
      </w:pPr>
      <w:r>
        <w:rPr>
          <w:rFonts w:ascii="Helvetica" w:hAnsi="Helvetica"/>
          <w:sz w:val="24"/>
          <w:szCs w:val="24"/>
          <w:u w:color="000000"/>
          <w:rtl w:val="0"/>
          <w:lang w:val="en-US"/>
          <w14:textOutline w14:w="12700" w14:cap="flat">
            <w14:noFill/>
            <w14:miter w14:lim="400000"/>
          </w14:textOutline>
        </w:rPr>
        <w:t>It</w:t>
      </w:r>
      <w:r>
        <w:rPr>
          <w:rFonts w:ascii="Helvetica" w:hAnsi="Helvetica" w:hint="default"/>
          <w:sz w:val="24"/>
          <w:szCs w:val="24"/>
          <w:u w:color="000000"/>
          <w:rtl w:val="0"/>
          <w:lang w:val="en-US"/>
          <w14:textOutline w14:w="12700" w14:cap="flat">
            <w14:noFill/>
            <w14:miter w14:lim="400000"/>
          </w14:textOutline>
        </w:rPr>
        <w:t>’</w:t>
      </w:r>
      <w:r>
        <w:rPr>
          <w:rFonts w:ascii="Helvetica" w:hAnsi="Helvetica"/>
          <w:sz w:val="24"/>
          <w:szCs w:val="24"/>
          <w:u w:color="000000"/>
          <w:rtl w:val="0"/>
          <w:lang w:val="en-US"/>
          <w14:textOutline w14:w="12700" w14:cap="flat">
            <w14:noFill/>
            <w14:miter w14:lim="400000"/>
          </w14:textOutline>
        </w:rPr>
        <w:t>s worth keeping in mind that different people find the various approaches to working with mental health more or less helpful - it</w:t>
      </w:r>
      <w:r>
        <w:rPr>
          <w:rFonts w:ascii="Helvetica" w:hAnsi="Helvetica" w:hint="default"/>
          <w:sz w:val="24"/>
          <w:szCs w:val="24"/>
          <w:u w:color="000000"/>
          <w:rtl w:val="0"/>
          <w:lang w:val="en-US"/>
          <w14:textOutline w14:w="12700" w14:cap="flat">
            <w14:noFill/>
            <w14:miter w14:lim="400000"/>
          </w14:textOutline>
        </w:rPr>
        <w:t>’</w:t>
      </w:r>
      <w:r>
        <w:rPr>
          <w:rFonts w:ascii="Helvetica" w:hAnsi="Helvetica"/>
          <w:sz w:val="24"/>
          <w:szCs w:val="24"/>
          <w:u w:color="000000"/>
          <w:rtl w:val="0"/>
          <w:lang w:val="en-US"/>
          <w14:textOutline w14:w="12700" w14:cap="flat">
            <w14:noFill/>
            <w14:miter w14:lim="400000"/>
          </w14:textOutline>
        </w:rPr>
        <w:t>s quite a personal thing, what works for whom. Many people, for example, draw greatly from the shared experience which group therapy brings. And whilst it</w:t>
      </w:r>
      <w:r>
        <w:rPr>
          <w:rFonts w:ascii="Helvetica" w:hAnsi="Helvetica" w:hint="default"/>
          <w:sz w:val="24"/>
          <w:szCs w:val="24"/>
          <w:u w:color="000000"/>
          <w:rtl w:val="0"/>
          <w:lang w:val="en-US"/>
          <w14:textOutline w14:w="12700" w14:cap="flat">
            <w14:noFill/>
            <w14:miter w14:lim="400000"/>
          </w14:textOutline>
        </w:rPr>
        <w:t>’</w:t>
      </w:r>
      <w:r>
        <w:rPr>
          <w:rFonts w:ascii="Helvetica" w:hAnsi="Helvetica"/>
          <w:sz w:val="24"/>
          <w:szCs w:val="24"/>
          <w:u w:color="000000"/>
          <w:rtl w:val="0"/>
          <w:lang w:val="en-US"/>
          <w14:textOutline w14:w="12700" w14:cap="flat">
            <w14:noFill/>
            <w14:miter w14:lim="400000"/>
          </w14:textOutline>
        </w:rPr>
        <w:t>s good to talk, certainly, talking isn</w:t>
      </w:r>
      <w:r>
        <w:rPr>
          <w:rFonts w:ascii="Helvetica" w:hAnsi="Helvetica" w:hint="default"/>
          <w:sz w:val="24"/>
          <w:szCs w:val="24"/>
          <w:u w:color="000000"/>
          <w:rtl w:val="0"/>
          <w:lang w:val="en-US"/>
          <w14:textOutline w14:w="12700" w14:cap="flat">
            <w14:noFill/>
            <w14:miter w14:lim="400000"/>
          </w14:textOutline>
        </w:rPr>
        <w:t>’</w:t>
      </w:r>
      <w:r>
        <w:rPr>
          <w:rFonts w:ascii="Helvetica" w:hAnsi="Helvetica"/>
          <w:sz w:val="24"/>
          <w:szCs w:val="24"/>
          <w:u w:color="000000"/>
          <w:rtl w:val="0"/>
          <w:lang w:val="en-US"/>
          <w14:textOutline w14:w="12700" w14:cap="flat">
            <w14:noFill/>
            <w14:miter w14:lim="400000"/>
          </w14:textOutline>
        </w:rPr>
        <w:t>t necessarily for everyone - so you might want to think about creative arts therapies, like music and art therapy, expressive therapies, like dance movement psychotherapy, or the healthy, creative use of art, writing, dance, yoga, sport, and exercise, like swimming, walking, or running. It</w:t>
      </w:r>
      <w:r>
        <w:rPr>
          <w:rFonts w:ascii="Helvetica" w:hAnsi="Helvetica" w:hint="default"/>
          <w:sz w:val="24"/>
          <w:szCs w:val="24"/>
          <w:u w:color="000000"/>
          <w:rtl w:val="0"/>
          <w:lang w:val="en-US"/>
          <w14:textOutline w14:w="12700" w14:cap="flat">
            <w14:noFill/>
            <w14:miter w14:lim="400000"/>
          </w14:textOutline>
        </w:rPr>
        <w:t>’</w:t>
      </w:r>
      <w:r>
        <w:rPr>
          <w:rFonts w:ascii="Helvetica" w:hAnsi="Helvetica"/>
          <w:sz w:val="24"/>
          <w:szCs w:val="24"/>
          <w:u w:color="000000"/>
          <w:rtl w:val="0"/>
          <w:lang w:val="en-US"/>
          <w14:textOutline w14:w="12700" w14:cap="flat">
            <w14:noFill/>
            <w14:miter w14:lim="400000"/>
          </w14:textOutline>
        </w:rPr>
        <w:t>s about finding what</w:t>
      </w:r>
      <w:r>
        <w:rPr>
          <w:rFonts w:ascii="Helvetica" w:hAnsi="Helvetica" w:hint="default"/>
          <w:sz w:val="24"/>
          <w:szCs w:val="24"/>
          <w:u w:color="000000"/>
          <w:rtl w:val="0"/>
          <w:lang w:val="en-US"/>
          <w14:textOutline w14:w="12700" w14:cap="flat">
            <w14:noFill/>
            <w14:miter w14:lim="400000"/>
          </w14:textOutline>
        </w:rPr>
        <w:t>’</w:t>
      </w:r>
      <w:r>
        <w:rPr>
          <w:rFonts w:ascii="Helvetica" w:hAnsi="Helvetica"/>
          <w:sz w:val="24"/>
          <w:szCs w:val="24"/>
          <w:u w:color="000000"/>
          <w:rtl w:val="0"/>
          <w:lang w:val="en-US"/>
          <w14:textOutline w14:w="12700" w14:cap="flat">
            <w14:noFill/>
            <w14:miter w14:lim="400000"/>
          </w14:textOutline>
        </w:rPr>
        <w:t>s helpful for you. The capacities for playfulness, humour, creativity, self-expression, and kindness (very much including self-kindness) are all key when it comes to mental health.</w:t>
      </w:r>
    </w:p>
    <w:p>
      <w:pPr>
        <w:pStyle w:val="Default"/>
        <w:bidi w:val="0"/>
        <w:ind w:left="0" w:right="0" w:firstLine="0"/>
        <w:jc w:val="both"/>
        <w:rPr>
          <w:sz w:val="24"/>
          <w:szCs w:val="24"/>
          <w:u w:color="000000"/>
          <w:rtl w:val="0"/>
          <w:lang w:val="en-US"/>
          <w14:textOutline w14:w="12700" w14:cap="flat">
            <w14:noFill/>
            <w14:miter w14:lim="400000"/>
          </w14:textOutline>
        </w:rPr>
      </w:pPr>
    </w:p>
    <w:p>
      <w:pPr>
        <w:pStyle w:val="Subject"/>
        <w:bidi w:val="0"/>
      </w:pPr>
      <w:r>
        <w:rPr>
          <w:rtl w:val="0"/>
        </w:rPr>
        <w:t xml:space="preserve">Some Therapeutic </w:t>
      </w:r>
      <w:r>
        <w:rPr>
          <w:rtl w:val="0"/>
        </w:rPr>
        <w:t xml:space="preserve">Mental Health </w:t>
      </w:r>
      <w:r>
        <w:rPr>
          <w:rtl w:val="0"/>
        </w:rPr>
        <w:t>Resources in Northern Ireland</w:t>
      </w:r>
    </w:p>
    <w:p>
      <w:pPr>
        <w:pStyle w:val="Body"/>
        <w:bidi w:val="0"/>
      </w:pPr>
    </w:p>
    <w:p>
      <w:pPr>
        <w:pStyle w:val="Default"/>
        <w:bidi w:val="0"/>
        <w:ind w:left="0" w:right="0" w:firstLine="0"/>
        <w:jc w:val="both"/>
        <w:rPr>
          <w:rFonts w:ascii="Helvetica" w:cs="Helvetica" w:hAnsi="Helvetica" w:eastAsia="Helvetica"/>
          <w:sz w:val="24"/>
          <w:szCs w:val="24"/>
          <w:shd w:val="clear" w:color="auto" w:fill="ffffff"/>
          <w:rtl w:val="0"/>
        </w:rPr>
      </w:pPr>
      <w:r>
        <w:rPr>
          <w:rFonts w:ascii="Helvetica" w:hAnsi="Helvetica"/>
          <w:b w:val="1"/>
          <w:bCs w:val="1"/>
          <w:sz w:val="24"/>
          <w:szCs w:val="24"/>
          <w:shd w:val="clear" w:color="auto" w:fill="ffffff"/>
          <w:rtl w:val="0"/>
          <w:lang w:val="en-US"/>
        </w:rPr>
        <w:t xml:space="preserve">Frontline19 </w:t>
      </w:r>
      <w:r>
        <w:rPr>
          <w:rFonts w:ascii="Helvetica" w:hAnsi="Helvetica"/>
          <w:sz w:val="24"/>
          <w:szCs w:val="24"/>
          <w:shd w:val="clear" w:color="auto" w:fill="ffffff"/>
          <w:rtl w:val="0"/>
          <w:lang w:val="en-US"/>
        </w:rPr>
        <w:t xml:space="preserve">is a UK nationwide </w:t>
      </w:r>
      <w:r>
        <w:rPr>
          <w:rFonts w:ascii="Helvetica" w:hAnsi="Helvetica"/>
          <w:b w:val="1"/>
          <w:bCs w:val="1"/>
          <w:sz w:val="24"/>
          <w:szCs w:val="24"/>
          <w:shd w:val="clear" w:color="auto" w:fill="ffffff"/>
          <w:rtl w:val="0"/>
          <w:lang w:val="en-US"/>
        </w:rPr>
        <w:t xml:space="preserve">NHS </w:t>
      </w:r>
      <w:r>
        <w:rPr>
          <w:rFonts w:ascii="Helvetica" w:hAnsi="Helvetica"/>
          <w:sz w:val="24"/>
          <w:szCs w:val="24"/>
          <w:shd w:val="clear" w:color="auto" w:fill="ffffff"/>
          <w:rtl w:val="0"/>
          <w:lang w:val="en-US"/>
        </w:rPr>
        <w:t>service delivering supervision, debriefing and emotional support to healthcare workers during times of crisis. With a vast network of thousands of qualified therapeutic practitioners, we can ensure that healthcare workers get the right help quickly and easily It</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s a free and confidential emotional support service:</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"https://www.frontline19.com/"</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https://www.frontline19.com/</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Default"/>
        <w:bidi w:val="0"/>
        <w:ind w:left="0" w:right="0" w:firstLine="0"/>
        <w:jc w:val="both"/>
        <w:rPr>
          <w:rFonts w:ascii="Helvetica" w:cs="Helvetica" w:hAnsi="Helvetica" w:eastAsia="Helvetica"/>
          <w:sz w:val="24"/>
          <w:szCs w:val="24"/>
          <w:u w:color="409bff"/>
          <w:rtl w:val="0"/>
        </w:rPr>
      </w:pPr>
      <w:r>
        <w:rPr>
          <w:rFonts w:ascii="Helvetica" w:hAnsi="Helvetica"/>
          <w:sz w:val="24"/>
          <w:szCs w:val="24"/>
          <w:u w:color="409bff"/>
          <w:rtl w:val="0"/>
          <w:lang w:val="en-US"/>
        </w:rPr>
        <w:t xml:space="preserve">The </w:t>
      </w:r>
      <w:r>
        <w:rPr>
          <w:rFonts w:ascii="Helvetica" w:hAnsi="Helvetica"/>
          <w:b w:val="1"/>
          <w:bCs w:val="1"/>
          <w:sz w:val="24"/>
          <w:szCs w:val="24"/>
          <w:u w:color="409bff"/>
          <w:rtl w:val="0"/>
          <w:lang w:val="en-US"/>
        </w:rPr>
        <w:t>Northern Ireland Institute of Human Relations</w:t>
      </w:r>
      <w:r>
        <w:rPr>
          <w:rFonts w:ascii="Helvetica" w:hAnsi="Helvetica"/>
          <w:sz w:val="24"/>
          <w:szCs w:val="24"/>
          <w:u w:color="409bff"/>
          <w:rtl w:val="0"/>
          <w:lang w:val="en-US"/>
        </w:rPr>
        <w:t xml:space="preserve"> is a member organisation of both the </w:t>
      </w:r>
      <w:r>
        <w:rPr>
          <w:rFonts w:ascii="Helvetica" w:hAnsi="Helvetica"/>
          <w:b w:val="1"/>
          <w:bCs w:val="1"/>
          <w:sz w:val="24"/>
          <w:szCs w:val="24"/>
          <w:u w:color="409bff"/>
          <w:rtl w:val="0"/>
          <w:lang w:val="en-US"/>
        </w:rPr>
        <w:t>Irish Council for Psychotherapy</w:t>
      </w:r>
      <w:r>
        <w:rPr>
          <w:rFonts w:ascii="Helvetica" w:hAnsi="Helvetica"/>
          <w:sz w:val="24"/>
          <w:szCs w:val="24"/>
          <w:u w:color="409bff"/>
          <w:rtl w:val="0"/>
          <w:lang w:val="en-US"/>
        </w:rPr>
        <w:t xml:space="preserve"> and the </w:t>
      </w:r>
      <w:r>
        <w:rPr>
          <w:rFonts w:ascii="Helvetica" w:hAnsi="Helvetica"/>
          <w:b w:val="1"/>
          <w:bCs w:val="1"/>
          <w:sz w:val="24"/>
          <w:szCs w:val="24"/>
          <w:u w:color="409bff"/>
          <w:rtl w:val="0"/>
          <w:lang w:val="en-US"/>
        </w:rPr>
        <w:t>UK Council for Psycho-therapy</w:t>
      </w:r>
      <w:r>
        <w:rPr>
          <w:rFonts w:ascii="Helvetica" w:hAnsi="Helvetica"/>
          <w:sz w:val="24"/>
          <w:szCs w:val="24"/>
          <w:u w:color="409bff"/>
          <w:rtl w:val="0"/>
          <w:lang w:val="en-US"/>
        </w:rPr>
        <w:t>. Institute members provide psychoanalytic and psychodynamic psychotherapy:</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"http://www.niihr.org/therapist-list"</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http://www.niihr.org/therapist-list</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both"/>
        <w:rPr>
          <w:rFonts w:ascii="Helvetica" w:cs="Helvetica" w:hAnsi="Helvetica" w:eastAsia="Helvetica"/>
          <w:sz w:val="24"/>
          <w:szCs w:val="24"/>
          <w:u w:color="000000"/>
          <w:rtl w:val="0"/>
          <w:lang w:val="en-US"/>
          <w14:textOutline w14:w="12700" w14:cap="flat">
            <w14:noFill/>
            <w14:miter w14:lim="400000"/>
          </w14:textOutline>
        </w:rPr>
      </w:pPr>
    </w:p>
    <w:p>
      <w:pPr>
        <w:pStyle w:val="Default"/>
        <w:bidi w:val="0"/>
        <w:ind w:left="0" w:right="0" w:firstLine="0"/>
        <w:jc w:val="both"/>
        <w:rPr>
          <w:sz w:val="24"/>
          <w:szCs w:val="24"/>
          <w:u w:color="000000"/>
          <w:rtl w:val="0"/>
          <w:lang w:val="en-US"/>
          <w14:textOutline w14:w="12700" w14:cap="flat">
            <w14:noFill/>
            <w14:miter w14:lim="400000"/>
          </w14:textOutline>
        </w:rPr>
      </w:pPr>
      <w:r>
        <w:rPr>
          <w:sz w:val="24"/>
          <w:szCs w:val="24"/>
          <w:u w:color="000000"/>
          <w:rtl w:val="0"/>
          <w:lang w:val="en-US"/>
          <w14:textOutline w14:w="12700" w14:cap="flat">
            <w14:noFill/>
            <w14:miter w14:lim="400000"/>
          </w14:textOutline>
        </w:rPr>
        <w:t xml:space="preserve">The </w:t>
      </w:r>
      <w:r>
        <w:rPr>
          <w:b w:val="1"/>
          <w:bCs w:val="1"/>
          <w:sz w:val="24"/>
          <w:szCs w:val="24"/>
          <w:u w:color="000000"/>
          <w:rtl w:val="0"/>
          <w:lang w:val="en-US"/>
          <w14:textOutline w14:w="12700" w14:cap="flat">
            <w14:noFill/>
            <w14:miter w14:lim="400000"/>
          </w14:textOutline>
        </w:rPr>
        <w:t>Northern Ireland Psychoanalytic Society</w:t>
      </w:r>
      <w:r>
        <w:rPr>
          <w:sz w:val="24"/>
          <w:szCs w:val="24"/>
          <w:u w:color="000000"/>
          <w:rtl w:val="0"/>
          <w:lang w:val="en-US"/>
          <w14:textOutline w14:w="12700" w14:cap="flat">
            <w14:noFill/>
            <w14:miter w14:lim="400000"/>
          </w14:textOutline>
        </w:rPr>
        <w:t xml:space="preserve"> is a member organisation of the </w:t>
      </w:r>
      <w:r>
        <w:rPr>
          <w:b w:val="1"/>
          <w:bCs w:val="1"/>
          <w:sz w:val="24"/>
          <w:szCs w:val="24"/>
          <w:u w:color="000000"/>
          <w:rtl w:val="0"/>
          <w:lang w:val="en-US"/>
          <w14:textOutline w14:w="12700" w14:cap="flat">
            <w14:noFill/>
            <w14:miter w14:lim="400000"/>
          </w14:textOutline>
        </w:rPr>
        <w:t>British Psychoanalytic Council</w:t>
      </w:r>
      <w:r>
        <w:rPr>
          <w:sz w:val="24"/>
          <w:szCs w:val="24"/>
          <w:u w:color="000000"/>
          <w:rtl w:val="0"/>
          <w:lang w:val="en-US"/>
          <w14:textOutline w14:w="12700" w14:cap="flat">
            <w14:noFill/>
            <w14:miter w14:lim="400000"/>
          </w14:textOutline>
        </w:rPr>
        <w:t>. Members of the Society are rigorously trained psychoanalytic psychotherapists:</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"https://nipsychoanalyticsociety.com/psychotherapist-list"</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https://nipsychoanalyticsociety.com/psychotherapist-list</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Fonts w:ascii="Helvetica" w:cs="Helvetica" w:hAnsi="Helvetica" w:eastAsia="Helvetica"/>
          <w:sz w:val="24"/>
          <w:szCs w:val="24"/>
          <w:u w:color="409bff"/>
          <w:rtl w:val="0"/>
        </w:rPr>
      </w:pPr>
    </w:p>
    <w:p>
      <w:pPr>
        <w:pStyle w:val="Default"/>
        <w:bidi w:val="0"/>
        <w:ind w:left="0" w:right="0" w:firstLine="0"/>
        <w:jc w:val="both"/>
        <w:rPr>
          <w:rFonts w:ascii="Helvetica" w:cs="Helvetica" w:hAnsi="Helvetica" w:eastAsia="Helvetica"/>
          <w:sz w:val="24"/>
          <w:szCs w:val="24"/>
          <w:u w:color="409bff"/>
          <w:rtl w:val="0"/>
        </w:rPr>
      </w:pPr>
      <w:r>
        <w:rPr>
          <w:rFonts w:ascii="Helvetica" w:hAnsi="Helvetica"/>
          <w:sz w:val="24"/>
          <w:szCs w:val="24"/>
          <w:u w:color="409bff"/>
          <w:rtl w:val="0"/>
          <w:lang w:val="en-US"/>
        </w:rPr>
        <w:t xml:space="preserve">The </w:t>
      </w:r>
      <w:r>
        <w:rPr>
          <w:rFonts w:ascii="Helvetica" w:hAnsi="Helvetica"/>
          <w:b w:val="1"/>
          <w:bCs w:val="1"/>
          <w:sz w:val="24"/>
          <w:szCs w:val="24"/>
          <w:u w:color="409bff"/>
          <w:rtl w:val="0"/>
          <w:lang w:val="en-US"/>
        </w:rPr>
        <w:t>British Association for Counselling and Psychotherapy</w:t>
      </w:r>
      <w:r>
        <w:rPr>
          <w:rFonts w:ascii="Helvetica" w:hAnsi="Helvetica"/>
          <w:sz w:val="24"/>
          <w:szCs w:val="24"/>
          <w:u w:color="409bff"/>
          <w:rtl w:val="0"/>
          <w:lang w:val="en-US"/>
        </w:rPr>
        <w:t xml:space="preserve"> has a register of counsellors and therapists working throughout Northern Ireland:</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"https://www.bacp.co.uk/search/Therapists"</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https://www.bacp.co.uk/search/Therapists</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Default"/>
        <w:bidi w:val="0"/>
        <w:ind w:left="0" w:right="0" w:firstLine="0"/>
        <w:jc w:val="both"/>
        <w:rPr>
          <w:rFonts w:ascii="Helvetica" w:cs="Helvetica" w:hAnsi="Helvetica" w:eastAsia="Helvetica"/>
          <w:sz w:val="24"/>
          <w:szCs w:val="24"/>
          <w:u w:color="409bff"/>
          <w:rtl w:val="0"/>
        </w:rPr>
      </w:pPr>
      <w:r>
        <w:rPr>
          <w:rFonts w:ascii="Helvetica" w:hAnsi="Helvetica"/>
          <w:sz w:val="24"/>
          <w:szCs w:val="24"/>
          <w:u w:color="409bff"/>
          <w:rtl w:val="0"/>
          <w:lang w:val="en-US"/>
        </w:rPr>
        <w:t xml:space="preserve">The </w:t>
      </w:r>
      <w:r>
        <w:rPr>
          <w:rFonts w:ascii="Helvetica" w:hAnsi="Helvetica"/>
          <w:b w:val="1"/>
          <w:bCs w:val="1"/>
          <w:sz w:val="24"/>
          <w:szCs w:val="24"/>
          <w:u w:color="409bff"/>
          <w:rtl w:val="0"/>
          <w:lang w:val="en-US"/>
        </w:rPr>
        <w:t>British Psychological Society</w:t>
      </w:r>
      <w:r>
        <w:rPr>
          <w:rFonts w:ascii="Helvetica" w:hAnsi="Helvetica"/>
          <w:sz w:val="24"/>
          <w:szCs w:val="24"/>
          <w:u w:color="409bff"/>
          <w:rtl w:val="0"/>
          <w:lang w:val="en-US"/>
        </w:rPr>
        <w:t xml:space="preserve"> provides a directory of chartered psychologists offering various psychological services:</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Fonts w:ascii="Helvetica" w:hAnsi="Helvetica"/>
          <w:outline w:val="0"/>
          <w:color w:val="409bff"/>
          <w:sz w:val="24"/>
          <w:szCs w:val="24"/>
          <w:u w:val="single" w:color="409bff"/>
          <w:rtl w:val="0"/>
          <w:lang w:val="en-US"/>
          <w14:textFill>
            <w14:solidFill>
              <w14:srgbClr w14:val="419CFF"/>
            </w14:solidFill>
          </w14:textFill>
        </w:rPr>
        <w:t>https://www.bps.org.uk/lists/DIR</w:t>
      </w:r>
    </w:p>
    <w:p>
      <w:pPr>
        <w:pStyle w:val="Default"/>
        <w:bidi w:val="0"/>
        <w:ind w:left="0" w:right="0" w:firstLine="0"/>
        <w:jc w:val="left"/>
        <w:rPr>
          <w:rFonts w:ascii="Helvetica" w:cs="Helvetica" w:hAnsi="Helvetica" w:eastAsia="Helvetica"/>
          <w:sz w:val="24"/>
          <w:szCs w:val="24"/>
          <w:u w:color="409bff"/>
          <w:rtl w:val="0"/>
        </w:rPr>
      </w:pPr>
    </w:p>
    <w:p>
      <w:pPr>
        <w:pStyle w:val="Default"/>
        <w:bidi w:val="0"/>
        <w:ind w:left="0" w:right="0" w:firstLine="0"/>
        <w:jc w:val="both"/>
        <w:rPr>
          <w:rFonts w:ascii="Helvetica" w:cs="Helvetica" w:hAnsi="Helvetica" w:eastAsia="Helvetica"/>
          <w:sz w:val="24"/>
          <w:szCs w:val="24"/>
          <w:u w:color="409bff"/>
          <w:rtl w:val="0"/>
        </w:rPr>
      </w:pPr>
      <w:r>
        <w:rPr>
          <w:rFonts w:ascii="Helvetica" w:hAnsi="Helvetica"/>
          <w:b w:val="1"/>
          <w:bCs w:val="1"/>
          <w:sz w:val="24"/>
          <w:szCs w:val="24"/>
          <w:u w:color="409bff"/>
          <w:rtl w:val="0"/>
          <w:lang w:val="en-US"/>
        </w:rPr>
        <w:t>Lifeline</w:t>
      </w:r>
      <w:r>
        <w:rPr>
          <w:rFonts w:ascii="Helvetica" w:hAnsi="Helvetica"/>
          <w:sz w:val="24"/>
          <w:szCs w:val="24"/>
          <w:u w:color="409bff"/>
          <w:rtl w:val="0"/>
          <w:lang w:val="en-US"/>
        </w:rPr>
        <w:t xml:space="preserve"> is the Northern Ireland crisis response helpline service for people who are experiencing distress or despair:</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"https://www.lifelinehelpline.info/"</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https://www.lifelinehelpline.info/</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Subject"/>
        <w:bidi w:val="0"/>
      </w:pPr>
      <w:r>
        <w:rPr>
          <w:rtl w:val="0"/>
        </w:rPr>
        <w:t>Links to Useful Resources</w:t>
      </w:r>
    </w:p>
    <w:p>
      <w:pPr>
        <w:pStyle w:val="Default"/>
        <w:bidi w:val="0"/>
        <w:ind w:left="0" w:right="0" w:firstLine="0"/>
        <w:jc w:val="both"/>
        <w:rPr>
          <w:rtl w:val="0"/>
        </w:rPr>
      </w:pPr>
      <w:r>
        <w:rPr>
          <w:i w:val="1"/>
          <w:iCs w:val="1"/>
          <w:sz w:val="24"/>
          <w:szCs w:val="24"/>
          <w:u w:color="000000"/>
          <w:rtl w:val="0"/>
          <w:lang w:val="en-US"/>
          <w14:textOutline w14:w="12700" w14:cap="flat">
            <w14:noFill/>
            <w14:miter w14:lim="400000"/>
          </w14:textOutline>
        </w:rPr>
        <w:t xml:space="preserve">Click here </w:t>
      </w:r>
      <w:r>
        <w:rPr>
          <w:sz w:val="24"/>
          <w:szCs w:val="24"/>
          <w:u w:color="000000"/>
          <w:rtl w:val="0"/>
          <w:lang w:val="en-US"/>
          <w14:textOutline w14:w="12700" w14:cap="flat">
            <w14:noFill/>
            <w14:miter w14:lim="400000"/>
          </w14:textOutline>
        </w:rPr>
        <w:t xml:space="preserve">to access </w:t>
      </w:r>
      <w:r>
        <w:rPr>
          <w:rFonts w:ascii="Helvetica" w:hAnsi="Helvetica"/>
          <w:sz w:val="24"/>
          <w:szCs w:val="24"/>
          <w:u w:color="000000"/>
          <w:rtl w:val="0"/>
          <w:lang w:val="en-US"/>
          <w14:textOutline w14:w="12700" w14:cap="flat">
            <w14:noFill/>
            <w14:miter w14:lim="400000"/>
          </w14:textOutline>
        </w:rPr>
        <w:t>some helpful mental health resources - including links to various articles, guidance, podcasts, and videos.</w:t>
      </w:r>
    </w:p>
    <w:sectPr>
      <w:headerReference w:type="default" r:id="rId5"/>
      <w:footerReference w:type="default" r:id="rId6"/>
      <w:pgSz w:w="11906" w:h="16838" w:orient="portrait"/>
      <w:pgMar w:top="1598" w:right="1440" w:bottom="1440" w:left="1440" w:header="1195"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513"/>
        <w:tab w:val="right" w:pos="9026"/>
        <w:tab w:val="clear" w:pos="9020"/>
      </w:tabs>
      <w:jc w:val="left"/>
    </w:pPr>
    <w:r>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513"/>
        <w:tab w:val="right" w:pos="9026"/>
        <w:tab w:val="clear" w:pos="9020"/>
      </w:tabs>
      <w:jc w:val="left"/>
    </w:pPr>
    <w:r>
      <w:tab/>
    </w:r>
    <w:r>
      <w:rPr>
        <w:rtl w:val="0"/>
        <w:lang w:val="en-US"/>
      </w:rPr>
      <w:t>Northern Ireland Institute of Human Relations</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itle">
    <w:name w:val="Title"/>
    <w:next w:val="Body 2"/>
    <w:pPr>
      <w:keepNext w:val="1"/>
      <w:keepLines w:val="0"/>
      <w:pageBreakBefore w:val="0"/>
      <w:widowControl w:val="1"/>
      <w:shd w:val="clear" w:color="auto" w:fill="auto"/>
      <w:suppressAutoHyphens w:val="0"/>
      <w:bidi w:val="0"/>
      <w:spacing w:before="200" w:after="200" w:line="240" w:lineRule="auto"/>
      <w:ind w:left="0" w:right="0" w:firstLine="0"/>
      <w:jc w:val="left"/>
      <w:outlineLvl w:val="0"/>
    </w:pPr>
    <w:rPr>
      <w:rFonts w:ascii="Helvetica Neue" w:cs="Helvetica Neue" w:hAnsi="Helvetica Neue" w:eastAsia="Helvetica Neue"/>
      <w:b w:val="1"/>
      <w:bCs w:val="1"/>
      <w:i w:val="0"/>
      <w:iCs w:val="0"/>
      <w:caps w:val="0"/>
      <w:smallCaps w:val="0"/>
      <w:strike w:val="0"/>
      <w:dstrike w:val="0"/>
      <w:outline w:val="0"/>
      <w:color w:val="434343"/>
      <w:spacing w:val="0"/>
      <w:kern w:val="0"/>
      <w:position w:val="0"/>
      <w:sz w:val="36"/>
      <w:szCs w:val="36"/>
      <w:u w:val="none"/>
      <w:vertAlign w:val="baseline"/>
      <w14:textOutline>
        <w14:noFill/>
      </w14:textOutline>
      <w14:textFill>
        <w14:solidFill>
          <w14:srgbClr w14:val="444444"/>
        </w14:solidFill>
      </w14:textFill>
    </w:rPr>
  </w:style>
  <w:style w:type="paragraph" w:styleId="Body 2">
    <w:name w:val="Body 2"/>
    <w:next w:val="Body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Subject">
    <w:name w:val="Subject"/>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0_Note-taking">
  <a:themeElements>
    <a:clrScheme name="00_Note-taking">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_Note-taking">
      <a:majorFont>
        <a:latin typeface="Helvetica Neue"/>
        <a:ea typeface="Helvetica Neue"/>
        <a:cs typeface="Helvetica Neue"/>
      </a:majorFont>
      <a:minorFont>
        <a:latin typeface="Helvetica Neue"/>
        <a:ea typeface="Helvetica Neue"/>
        <a:cs typeface="Helvetica Neue"/>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